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2AE" w:rsidRPr="001056CB" w:rsidRDefault="00CE1D3E" w:rsidP="0093410A">
      <w:pPr>
        <w:pStyle w:val="ConsPlusTitle"/>
        <w:tabs>
          <w:tab w:val="center" w:pos="5103"/>
          <w:tab w:val="left" w:pos="8580"/>
        </w:tabs>
        <w:jc w:val="right"/>
        <w:rPr>
          <w:bCs w:val="0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FAA58B3" wp14:editId="3519A5D7">
            <wp:simplePos x="0" y="0"/>
            <wp:positionH relativeFrom="page">
              <wp:posOffset>3546155</wp:posOffset>
            </wp:positionH>
            <wp:positionV relativeFrom="paragraph">
              <wp:posOffset>-471355</wp:posOffset>
            </wp:positionV>
            <wp:extent cx="905510" cy="1029335"/>
            <wp:effectExtent l="0" t="0" r="889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967" r="41699" b="483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029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1D3E" w:rsidRDefault="00CE1D3E" w:rsidP="008562AE">
      <w:pPr>
        <w:pStyle w:val="ConsPlusTitle"/>
        <w:jc w:val="center"/>
        <w:rPr>
          <w:bCs w:val="0"/>
          <w:sz w:val="44"/>
          <w:lang w:eastAsia="en-US"/>
        </w:rPr>
      </w:pPr>
      <w:bookmarkStart w:id="0" w:name="_GoBack"/>
      <w:bookmarkEnd w:id="0"/>
    </w:p>
    <w:p w:rsidR="0002600C" w:rsidRPr="0002600C" w:rsidRDefault="0002600C" w:rsidP="008562AE">
      <w:pPr>
        <w:pStyle w:val="ConsPlusTitle"/>
        <w:jc w:val="center"/>
        <w:rPr>
          <w:bCs w:val="0"/>
          <w:sz w:val="16"/>
          <w:szCs w:val="16"/>
          <w:lang w:eastAsia="en-US"/>
        </w:rPr>
      </w:pPr>
    </w:p>
    <w:p w:rsidR="008562AE" w:rsidRDefault="008562AE" w:rsidP="008562AE">
      <w:pPr>
        <w:pStyle w:val="ConsPlusTitle"/>
        <w:jc w:val="center"/>
        <w:rPr>
          <w:bCs w:val="0"/>
          <w:sz w:val="28"/>
          <w:szCs w:val="28"/>
        </w:rPr>
      </w:pPr>
      <w:r>
        <w:rPr>
          <w:bCs w:val="0"/>
          <w:sz w:val="44"/>
          <w:lang w:eastAsia="en-US"/>
        </w:rPr>
        <w:t>СОБРАНИЕ ПРЕДСТАВИТЕЛЕЙ</w:t>
      </w:r>
    </w:p>
    <w:p w:rsidR="008562AE" w:rsidRDefault="008562AE" w:rsidP="008562AE">
      <w:pPr>
        <w:keepNext/>
        <w:jc w:val="center"/>
        <w:outlineLvl w:val="0"/>
        <w:rPr>
          <w:b/>
          <w:bCs/>
          <w:sz w:val="36"/>
          <w:szCs w:val="36"/>
          <w:lang w:eastAsia="en-US"/>
        </w:rPr>
      </w:pPr>
      <w:r>
        <w:rPr>
          <w:b/>
          <w:bCs/>
          <w:sz w:val="36"/>
          <w:szCs w:val="36"/>
          <w:lang w:eastAsia="en-US"/>
        </w:rPr>
        <w:t>г. ВЛАДИКАВКАЗ</w:t>
      </w:r>
    </w:p>
    <w:p w:rsidR="008562AE" w:rsidRDefault="008562AE" w:rsidP="008562AE">
      <w:pPr>
        <w:rPr>
          <w:b/>
          <w:bCs/>
          <w:spacing w:val="60"/>
          <w:sz w:val="16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346E8E" wp14:editId="5882110E">
                <wp:simplePos x="0" y="0"/>
                <wp:positionH relativeFrom="column">
                  <wp:posOffset>-251460</wp:posOffset>
                </wp:positionH>
                <wp:positionV relativeFrom="paragraph">
                  <wp:posOffset>113030</wp:posOffset>
                </wp:positionV>
                <wp:extent cx="6438900" cy="0"/>
                <wp:effectExtent l="34290" t="36830" r="32385" b="2984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7461AF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8pt,8.9pt" to="48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" strokeweight="4.5pt">
                <v:stroke linestyle="thickThin"/>
              </v:line>
            </w:pict>
          </mc:Fallback>
        </mc:AlternateContent>
      </w:r>
    </w:p>
    <w:p w:rsidR="00EF6469" w:rsidRPr="004C7666" w:rsidRDefault="00EF6469" w:rsidP="008562AE">
      <w:pPr>
        <w:jc w:val="center"/>
        <w:rPr>
          <w:b/>
          <w:bCs/>
          <w:spacing w:val="60"/>
          <w:sz w:val="18"/>
          <w:szCs w:val="18"/>
        </w:rPr>
      </w:pPr>
    </w:p>
    <w:p w:rsidR="008562AE" w:rsidRDefault="008562AE" w:rsidP="008562AE">
      <w:pPr>
        <w:jc w:val="center"/>
        <w:rPr>
          <w:b/>
          <w:bCs/>
          <w:spacing w:val="60"/>
          <w:sz w:val="40"/>
          <w:szCs w:val="40"/>
        </w:rPr>
      </w:pPr>
      <w:r>
        <w:rPr>
          <w:b/>
          <w:bCs/>
          <w:spacing w:val="60"/>
          <w:sz w:val="40"/>
          <w:szCs w:val="40"/>
        </w:rPr>
        <w:t>РЕШЕНИЕ</w:t>
      </w:r>
    </w:p>
    <w:p w:rsidR="008562AE" w:rsidRPr="008F1B65" w:rsidRDefault="008562AE" w:rsidP="008562AE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8562AE" w:rsidRPr="004C7666" w:rsidRDefault="008562AE" w:rsidP="00C53E2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C7666">
        <w:rPr>
          <w:sz w:val="28"/>
          <w:szCs w:val="28"/>
        </w:rPr>
        <w:t xml:space="preserve">от </w:t>
      </w:r>
      <w:r w:rsidR="004C7666" w:rsidRPr="004C7666">
        <w:rPr>
          <w:sz w:val="28"/>
          <w:szCs w:val="28"/>
        </w:rPr>
        <w:t xml:space="preserve">26 февраля </w:t>
      </w:r>
      <w:r w:rsidR="00C833A7" w:rsidRPr="004C7666">
        <w:rPr>
          <w:sz w:val="28"/>
          <w:szCs w:val="28"/>
        </w:rPr>
        <w:t>2021</w:t>
      </w:r>
      <w:r w:rsidRPr="004C7666">
        <w:rPr>
          <w:sz w:val="28"/>
          <w:szCs w:val="28"/>
        </w:rPr>
        <w:t>г.  №</w:t>
      </w:r>
      <w:r w:rsidR="004C7666" w:rsidRPr="004C7666">
        <w:rPr>
          <w:sz w:val="28"/>
          <w:szCs w:val="28"/>
        </w:rPr>
        <w:t xml:space="preserve"> 18/2</w:t>
      </w:r>
    </w:p>
    <w:p w:rsidR="008562AE" w:rsidRPr="004C7666" w:rsidRDefault="008562AE" w:rsidP="00C53E2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562AE" w:rsidRPr="004C7666" w:rsidRDefault="008562AE" w:rsidP="00C53E2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C7666">
        <w:rPr>
          <w:sz w:val="28"/>
          <w:szCs w:val="28"/>
        </w:rPr>
        <w:t>г.Владикавказ</w:t>
      </w:r>
    </w:p>
    <w:p w:rsidR="008562AE" w:rsidRPr="004C7666" w:rsidRDefault="008562AE" w:rsidP="0002600C">
      <w:pPr>
        <w:pStyle w:val="ConsPlusTitle"/>
        <w:ind w:firstLine="709"/>
        <w:rPr>
          <w:bCs w:val="0"/>
          <w:sz w:val="28"/>
          <w:szCs w:val="28"/>
        </w:rPr>
      </w:pPr>
    </w:p>
    <w:p w:rsidR="00BE6075" w:rsidRPr="004C7666" w:rsidRDefault="008562AE" w:rsidP="00C53E26">
      <w:pPr>
        <w:pStyle w:val="ConsPlusTitle"/>
        <w:jc w:val="center"/>
        <w:rPr>
          <w:sz w:val="28"/>
          <w:szCs w:val="28"/>
        </w:rPr>
      </w:pPr>
      <w:r w:rsidRPr="004C7666">
        <w:rPr>
          <w:sz w:val="28"/>
          <w:szCs w:val="28"/>
        </w:rPr>
        <w:t>О награждении памятной медалью муниципального образования город Владикавказ (Дзауджикау) «Владикавказ – город воинской славы»</w:t>
      </w:r>
    </w:p>
    <w:p w:rsidR="008562AE" w:rsidRPr="004C7666" w:rsidRDefault="00C833A7" w:rsidP="00C53E26">
      <w:pPr>
        <w:pStyle w:val="ConsPlusTitle"/>
        <w:jc w:val="center"/>
        <w:rPr>
          <w:sz w:val="28"/>
          <w:szCs w:val="28"/>
        </w:rPr>
      </w:pPr>
      <w:r w:rsidRPr="004C7666">
        <w:rPr>
          <w:sz w:val="28"/>
          <w:szCs w:val="28"/>
        </w:rPr>
        <w:t>Кузнецова Владимира Александровича</w:t>
      </w:r>
    </w:p>
    <w:p w:rsidR="008562AE" w:rsidRPr="004C7666" w:rsidRDefault="008562AE" w:rsidP="00C53E26">
      <w:pPr>
        <w:pStyle w:val="ConsPlusTitle"/>
        <w:jc w:val="center"/>
        <w:rPr>
          <w:sz w:val="28"/>
          <w:szCs w:val="28"/>
        </w:rPr>
      </w:pPr>
    </w:p>
    <w:p w:rsidR="008562AE" w:rsidRPr="004C7666" w:rsidRDefault="004A4190" w:rsidP="004C7666">
      <w:pPr>
        <w:spacing w:line="259" w:lineRule="auto"/>
        <w:ind w:firstLine="708"/>
        <w:jc w:val="both"/>
        <w:rPr>
          <w:sz w:val="28"/>
          <w:szCs w:val="28"/>
          <w:u w:val="single"/>
        </w:rPr>
      </w:pPr>
      <w:r w:rsidRPr="004C7666">
        <w:rPr>
          <w:rFonts w:eastAsiaTheme="minorHAnsi"/>
          <w:sz w:val="28"/>
          <w:szCs w:val="28"/>
          <w:shd w:val="clear" w:color="auto" w:fill="FEFEFE"/>
          <w:lang w:eastAsia="en-US"/>
        </w:rPr>
        <w:t>За многолетнюю плодотворную деятельность, высокий профессионализм и значительные научные достижения,</w:t>
      </w:r>
      <w:r w:rsidR="004C7666">
        <w:rPr>
          <w:rFonts w:eastAsiaTheme="minorHAnsi"/>
          <w:sz w:val="28"/>
          <w:szCs w:val="28"/>
          <w:shd w:val="clear" w:color="auto" w:fill="FEFEFE"/>
          <w:lang w:eastAsia="en-US"/>
        </w:rPr>
        <w:t xml:space="preserve"> </w:t>
      </w:r>
      <w:r w:rsidRPr="004C7666">
        <w:rPr>
          <w:rFonts w:eastAsiaTheme="minorHAnsi"/>
          <w:sz w:val="28"/>
          <w:szCs w:val="28"/>
          <w:shd w:val="clear" w:color="auto" w:fill="FEFEFE"/>
          <w:lang w:eastAsia="en-US"/>
        </w:rPr>
        <w:t>способствующие сохранению этнической истории осетин</w:t>
      </w:r>
      <w:r w:rsidR="00113DF3" w:rsidRPr="004C7666">
        <w:rPr>
          <w:sz w:val="28"/>
          <w:szCs w:val="28"/>
        </w:rPr>
        <w:t>,</w:t>
      </w:r>
      <w:r w:rsidR="00697287" w:rsidRPr="004C7666">
        <w:rPr>
          <w:sz w:val="28"/>
          <w:szCs w:val="28"/>
        </w:rPr>
        <w:t xml:space="preserve"> </w:t>
      </w:r>
      <w:r w:rsidR="008562AE" w:rsidRPr="004C7666">
        <w:rPr>
          <w:sz w:val="28"/>
          <w:szCs w:val="28"/>
        </w:rPr>
        <w:t xml:space="preserve">в соответствии с «Положением о памятной медали муниципального образования город Владикавказ (Дзауджикау) «Владикавказ – город воинской славы», утвержденным решением Собрания представителей г.Владикавказ </w:t>
      </w:r>
      <w:r w:rsidR="0002600C" w:rsidRPr="004C7666">
        <w:rPr>
          <w:sz w:val="28"/>
          <w:szCs w:val="28"/>
        </w:rPr>
        <w:t>от 11.06.2013</w:t>
      </w:r>
      <w:r w:rsidR="00056950" w:rsidRPr="004C7666">
        <w:rPr>
          <w:sz w:val="28"/>
          <w:szCs w:val="28"/>
        </w:rPr>
        <w:t xml:space="preserve"> №43/34, протоколом заседания К</w:t>
      </w:r>
      <w:r w:rsidR="008562AE" w:rsidRPr="004C7666">
        <w:rPr>
          <w:sz w:val="28"/>
          <w:szCs w:val="28"/>
        </w:rPr>
        <w:t>омиссии по рассмотрению ходатайств о награждении памятной медалью муниципального образования город Владикавказ</w:t>
      </w:r>
      <w:r w:rsidR="004C7666">
        <w:rPr>
          <w:sz w:val="28"/>
          <w:szCs w:val="28"/>
        </w:rPr>
        <w:t xml:space="preserve"> </w:t>
      </w:r>
      <w:r w:rsidR="008562AE" w:rsidRPr="004C7666">
        <w:rPr>
          <w:sz w:val="28"/>
          <w:szCs w:val="28"/>
        </w:rPr>
        <w:t>(Дзауджикау) «Владикавказ</w:t>
      </w:r>
      <w:r w:rsidR="004C7666">
        <w:rPr>
          <w:sz w:val="28"/>
          <w:szCs w:val="28"/>
        </w:rPr>
        <w:t xml:space="preserve"> </w:t>
      </w:r>
      <w:r w:rsidR="008562AE" w:rsidRPr="004C7666">
        <w:rPr>
          <w:sz w:val="28"/>
          <w:szCs w:val="28"/>
        </w:rPr>
        <w:t>–</w:t>
      </w:r>
      <w:r w:rsidR="004C7666">
        <w:rPr>
          <w:sz w:val="28"/>
          <w:szCs w:val="28"/>
        </w:rPr>
        <w:t xml:space="preserve"> </w:t>
      </w:r>
      <w:r w:rsidR="008562AE" w:rsidRPr="004C7666">
        <w:rPr>
          <w:sz w:val="28"/>
          <w:szCs w:val="28"/>
        </w:rPr>
        <w:t xml:space="preserve">город воинской </w:t>
      </w:r>
      <w:r w:rsidR="00056950" w:rsidRPr="004C7666">
        <w:rPr>
          <w:sz w:val="28"/>
          <w:szCs w:val="28"/>
        </w:rPr>
        <w:t>славы»</w:t>
      </w:r>
      <w:r w:rsidR="000520F2" w:rsidRPr="004C7666">
        <w:rPr>
          <w:sz w:val="28"/>
          <w:szCs w:val="28"/>
        </w:rPr>
        <w:t xml:space="preserve"> </w:t>
      </w:r>
      <w:r w:rsidR="00EA53E4" w:rsidRPr="004C7666">
        <w:rPr>
          <w:sz w:val="28"/>
          <w:szCs w:val="28"/>
        </w:rPr>
        <w:t>от 19.0</w:t>
      </w:r>
      <w:r w:rsidR="00BE6075" w:rsidRPr="004C7666">
        <w:rPr>
          <w:sz w:val="28"/>
          <w:szCs w:val="28"/>
        </w:rPr>
        <w:t>2</w:t>
      </w:r>
      <w:r w:rsidR="0002600C" w:rsidRPr="004C7666">
        <w:rPr>
          <w:sz w:val="28"/>
          <w:szCs w:val="28"/>
        </w:rPr>
        <w:t>.</w:t>
      </w:r>
      <w:r w:rsidR="00EA53E4" w:rsidRPr="004C7666">
        <w:rPr>
          <w:sz w:val="28"/>
          <w:szCs w:val="28"/>
        </w:rPr>
        <w:t>2021</w:t>
      </w:r>
      <w:r w:rsidR="0002600C" w:rsidRPr="004C7666">
        <w:rPr>
          <w:sz w:val="28"/>
          <w:szCs w:val="28"/>
        </w:rPr>
        <w:t xml:space="preserve"> </w:t>
      </w:r>
      <w:r w:rsidR="008562AE" w:rsidRPr="004C7666">
        <w:rPr>
          <w:sz w:val="28"/>
          <w:szCs w:val="28"/>
        </w:rPr>
        <w:t>№</w:t>
      </w:r>
      <w:r w:rsidR="00EA53E4" w:rsidRPr="004C7666">
        <w:rPr>
          <w:sz w:val="28"/>
          <w:szCs w:val="28"/>
        </w:rPr>
        <w:t>5</w:t>
      </w:r>
      <w:r w:rsidR="008562AE" w:rsidRPr="004C7666">
        <w:rPr>
          <w:sz w:val="28"/>
          <w:szCs w:val="28"/>
        </w:rPr>
        <w:t xml:space="preserve">, </w:t>
      </w:r>
      <w:r w:rsidR="00EA53E4" w:rsidRPr="004C7666">
        <w:rPr>
          <w:sz w:val="28"/>
          <w:szCs w:val="28"/>
        </w:rPr>
        <w:t>восем</w:t>
      </w:r>
      <w:r w:rsidR="00056950" w:rsidRPr="004C7666">
        <w:rPr>
          <w:sz w:val="28"/>
          <w:szCs w:val="28"/>
        </w:rPr>
        <w:t>надцатая</w:t>
      </w:r>
      <w:r w:rsidR="0093410A" w:rsidRPr="004C7666">
        <w:rPr>
          <w:sz w:val="28"/>
          <w:szCs w:val="28"/>
        </w:rPr>
        <w:t xml:space="preserve"> </w:t>
      </w:r>
      <w:r w:rsidR="008562AE" w:rsidRPr="004C7666">
        <w:rPr>
          <w:sz w:val="28"/>
          <w:szCs w:val="28"/>
        </w:rPr>
        <w:t>сессия Собрания представителей г.Владикавказ VI</w:t>
      </w:r>
      <w:r w:rsidR="0010269E" w:rsidRPr="004C7666">
        <w:rPr>
          <w:sz w:val="28"/>
          <w:szCs w:val="28"/>
          <w:lang w:val="en-US"/>
        </w:rPr>
        <w:t>I</w:t>
      </w:r>
      <w:r w:rsidR="008562AE" w:rsidRPr="004C7666">
        <w:rPr>
          <w:sz w:val="28"/>
          <w:szCs w:val="28"/>
        </w:rPr>
        <w:t xml:space="preserve"> созыва </w:t>
      </w:r>
      <w:r w:rsidR="00F20DE5" w:rsidRPr="004C7666">
        <w:rPr>
          <w:sz w:val="28"/>
          <w:szCs w:val="28"/>
        </w:rPr>
        <w:t xml:space="preserve"> </w:t>
      </w:r>
      <w:r w:rsidR="004C7666">
        <w:rPr>
          <w:sz w:val="28"/>
          <w:szCs w:val="28"/>
        </w:rPr>
        <w:t xml:space="preserve">                        </w:t>
      </w:r>
      <w:r w:rsidR="008562AE" w:rsidRPr="004C7666">
        <w:rPr>
          <w:b/>
          <w:sz w:val="28"/>
          <w:szCs w:val="28"/>
        </w:rPr>
        <w:t>р е ш а е т:</w:t>
      </w:r>
    </w:p>
    <w:p w:rsidR="008562AE" w:rsidRPr="004C7666" w:rsidRDefault="008562AE" w:rsidP="004C7666">
      <w:pPr>
        <w:ind w:firstLine="708"/>
        <w:jc w:val="both"/>
        <w:rPr>
          <w:sz w:val="28"/>
          <w:szCs w:val="28"/>
        </w:rPr>
      </w:pPr>
    </w:p>
    <w:p w:rsidR="008562AE" w:rsidRPr="004C7666" w:rsidRDefault="008562AE" w:rsidP="004C7666">
      <w:pPr>
        <w:tabs>
          <w:tab w:val="left" w:pos="993"/>
        </w:tabs>
        <w:ind w:firstLine="708"/>
        <w:rPr>
          <w:b/>
          <w:sz w:val="28"/>
          <w:szCs w:val="28"/>
        </w:rPr>
      </w:pPr>
      <w:r w:rsidRPr="004C7666">
        <w:rPr>
          <w:b/>
          <w:sz w:val="28"/>
          <w:szCs w:val="28"/>
        </w:rPr>
        <w:t xml:space="preserve">Статья 1 </w:t>
      </w:r>
    </w:p>
    <w:p w:rsidR="008562AE" w:rsidRPr="004C7666" w:rsidRDefault="008562AE" w:rsidP="004C7666">
      <w:pPr>
        <w:tabs>
          <w:tab w:val="left" w:pos="0"/>
        </w:tabs>
        <w:ind w:firstLine="708"/>
        <w:jc w:val="both"/>
        <w:rPr>
          <w:sz w:val="28"/>
          <w:szCs w:val="28"/>
        </w:rPr>
      </w:pPr>
      <w:r w:rsidRPr="004C7666">
        <w:rPr>
          <w:sz w:val="28"/>
          <w:szCs w:val="28"/>
        </w:rPr>
        <w:t xml:space="preserve">Наградить памятной медалью муниципального образования город Владикавказ (Дзауджикау) «Владикавказ-город воинской </w:t>
      </w:r>
      <w:r w:rsidR="00D52837" w:rsidRPr="004C7666">
        <w:rPr>
          <w:sz w:val="28"/>
          <w:szCs w:val="28"/>
        </w:rPr>
        <w:t>славы»</w:t>
      </w:r>
      <w:r w:rsidR="004A4190" w:rsidRPr="004C7666">
        <w:rPr>
          <w:sz w:val="28"/>
          <w:szCs w:val="28"/>
        </w:rPr>
        <w:t xml:space="preserve"> </w:t>
      </w:r>
      <w:r w:rsidR="00EA53E4" w:rsidRPr="004C7666">
        <w:rPr>
          <w:sz w:val="28"/>
          <w:szCs w:val="28"/>
        </w:rPr>
        <w:t>Кузнецова Владимира Александровича</w:t>
      </w:r>
      <w:r w:rsidR="000520F2" w:rsidRPr="004C7666">
        <w:rPr>
          <w:sz w:val="28"/>
          <w:szCs w:val="28"/>
        </w:rPr>
        <w:t>.</w:t>
      </w:r>
    </w:p>
    <w:p w:rsidR="00950B14" w:rsidRPr="004C7666" w:rsidRDefault="00950B14" w:rsidP="004C7666">
      <w:pPr>
        <w:tabs>
          <w:tab w:val="left" w:pos="993"/>
        </w:tabs>
        <w:ind w:firstLine="708"/>
        <w:jc w:val="both"/>
        <w:rPr>
          <w:b/>
          <w:sz w:val="28"/>
          <w:szCs w:val="28"/>
        </w:rPr>
      </w:pPr>
    </w:p>
    <w:p w:rsidR="008562AE" w:rsidRPr="004C7666" w:rsidRDefault="008562AE" w:rsidP="004C7666">
      <w:pPr>
        <w:tabs>
          <w:tab w:val="left" w:pos="993"/>
        </w:tabs>
        <w:ind w:firstLine="708"/>
        <w:jc w:val="both"/>
        <w:rPr>
          <w:b/>
          <w:sz w:val="28"/>
          <w:szCs w:val="28"/>
        </w:rPr>
      </w:pPr>
      <w:r w:rsidRPr="004C7666">
        <w:rPr>
          <w:b/>
          <w:sz w:val="28"/>
          <w:szCs w:val="28"/>
        </w:rPr>
        <w:t>Статья 2</w:t>
      </w:r>
    </w:p>
    <w:p w:rsidR="008562AE" w:rsidRPr="004C7666" w:rsidRDefault="008562AE" w:rsidP="004C7666">
      <w:pPr>
        <w:ind w:firstLine="708"/>
        <w:rPr>
          <w:sz w:val="28"/>
          <w:szCs w:val="28"/>
        </w:rPr>
      </w:pPr>
      <w:r w:rsidRPr="004C7666">
        <w:rPr>
          <w:sz w:val="28"/>
          <w:szCs w:val="28"/>
        </w:rPr>
        <w:t>Настоящее решение вступает в силу с</w:t>
      </w:r>
      <w:r w:rsidR="00B4458E" w:rsidRPr="004C7666">
        <w:rPr>
          <w:sz w:val="28"/>
          <w:szCs w:val="28"/>
        </w:rPr>
        <w:t>о дня</w:t>
      </w:r>
      <w:r w:rsidRPr="004C7666">
        <w:rPr>
          <w:sz w:val="28"/>
          <w:szCs w:val="28"/>
        </w:rPr>
        <w:t xml:space="preserve"> </w:t>
      </w:r>
      <w:r w:rsidR="004C7666">
        <w:rPr>
          <w:sz w:val="28"/>
          <w:szCs w:val="28"/>
        </w:rPr>
        <w:t xml:space="preserve">его </w:t>
      </w:r>
      <w:r w:rsidRPr="004C7666">
        <w:rPr>
          <w:sz w:val="28"/>
          <w:szCs w:val="28"/>
        </w:rPr>
        <w:t xml:space="preserve">подписания. </w:t>
      </w:r>
    </w:p>
    <w:p w:rsidR="008562AE" w:rsidRPr="004C7666" w:rsidRDefault="008562AE" w:rsidP="004C7666">
      <w:pPr>
        <w:ind w:firstLine="708"/>
        <w:jc w:val="both"/>
        <w:rPr>
          <w:sz w:val="28"/>
          <w:szCs w:val="28"/>
        </w:rPr>
      </w:pPr>
    </w:p>
    <w:p w:rsidR="008562AE" w:rsidRPr="004C7666" w:rsidRDefault="008562AE" w:rsidP="004C7666">
      <w:pPr>
        <w:tabs>
          <w:tab w:val="left" w:pos="993"/>
        </w:tabs>
        <w:ind w:firstLine="708"/>
        <w:jc w:val="both"/>
        <w:rPr>
          <w:b/>
          <w:sz w:val="28"/>
          <w:szCs w:val="28"/>
        </w:rPr>
      </w:pPr>
      <w:r w:rsidRPr="004C7666">
        <w:rPr>
          <w:b/>
          <w:sz w:val="28"/>
          <w:szCs w:val="28"/>
        </w:rPr>
        <w:t>Статья 3</w:t>
      </w:r>
    </w:p>
    <w:p w:rsidR="008562AE" w:rsidRPr="004C7666" w:rsidRDefault="008562AE" w:rsidP="004C7666">
      <w:pPr>
        <w:ind w:firstLine="708"/>
        <w:jc w:val="both"/>
        <w:rPr>
          <w:sz w:val="28"/>
          <w:szCs w:val="28"/>
        </w:rPr>
      </w:pPr>
      <w:r w:rsidRPr="004C7666">
        <w:rPr>
          <w:sz w:val="28"/>
          <w:szCs w:val="28"/>
        </w:rPr>
        <w:t xml:space="preserve">Настоящее решение подлежит официальному опубликованию в газете «Владикавказ» и </w:t>
      </w:r>
      <w:r w:rsidR="00447BF8" w:rsidRPr="004C7666">
        <w:rPr>
          <w:sz w:val="28"/>
          <w:szCs w:val="28"/>
        </w:rPr>
        <w:t xml:space="preserve">размещению </w:t>
      </w:r>
      <w:r w:rsidRPr="004C7666">
        <w:rPr>
          <w:sz w:val="28"/>
          <w:szCs w:val="28"/>
        </w:rPr>
        <w:t xml:space="preserve">на официальном сайте муниципального образования г.Владикавказ. </w:t>
      </w:r>
    </w:p>
    <w:p w:rsidR="00447BF8" w:rsidRDefault="00447BF8" w:rsidP="004C7666">
      <w:pPr>
        <w:tabs>
          <w:tab w:val="left" w:pos="6496"/>
        </w:tabs>
        <w:jc w:val="both"/>
        <w:rPr>
          <w:sz w:val="28"/>
          <w:szCs w:val="28"/>
        </w:rPr>
      </w:pPr>
    </w:p>
    <w:p w:rsidR="004C7666" w:rsidRPr="004C7666" w:rsidRDefault="004C7666" w:rsidP="004C7666">
      <w:pPr>
        <w:tabs>
          <w:tab w:val="left" w:pos="6496"/>
        </w:tabs>
        <w:jc w:val="both"/>
        <w:rPr>
          <w:sz w:val="28"/>
          <w:szCs w:val="28"/>
        </w:rPr>
      </w:pPr>
    </w:p>
    <w:p w:rsidR="008562AE" w:rsidRPr="004C7666" w:rsidRDefault="0002600C" w:rsidP="004C7666">
      <w:pPr>
        <w:rPr>
          <w:sz w:val="28"/>
          <w:szCs w:val="28"/>
        </w:rPr>
      </w:pPr>
      <w:r w:rsidRPr="004C7666">
        <w:rPr>
          <w:sz w:val="28"/>
          <w:szCs w:val="28"/>
        </w:rPr>
        <w:t xml:space="preserve"> </w:t>
      </w:r>
      <w:r w:rsidR="008562AE" w:rsidRPr="004C7666">
        <w:rPr>
          <w:sz w:val="28"/>
          <w:szCs w:val="28"/>
        </w:rPr>
        <w:t xml:space="preserve">Глава муниципального </w:t>
      </w:r>
    </w:p>
    <w:p w:rsidR="008562AE" w:rsidRPr="004C7666" w:rsidRDefault="008562AE" w:rsidP="004C7666">
      <w:pPr>
        <w:rPr>
          <w:sz w:val="28"/>
          <w:szCs w:val="28"/>
        </w:rPr>
      </w:pPr>
      <w:r w:rsidRPr="004C7666">
        <w:rPr>
          <w:sz w:val="28"/>
          <w:szCs w:val="28"/>
        </w:rPr>
        <w:t xml:space="preserve">образования г. </w:t>
      </w:r>
      <w:r w:rsidR="004C7666">
        <w:rPr>
          <w:sz w:val="28"/>
          <w:szCs w:val="28"/>
        </w:rPr>
        <w:tab/>
      </w:r>
      <w:r w:rsidR="004C7666">
        <w:rPr>
          <w:sz w:val="28"/>
          <w:szCs w:val="28"/>
        </w:rPr>
        <w:tab/>
      </w:r>
      <w:r w:rsidR="004C7666">
        <w:rPr>
          <w:sz w:val="28"/>
          <w:szCs w:val="28"/>
        </w:rPr>
        <w:tab/>
      </w:r>
      <w:r w:rsidR="004C7666">
        <w:rPr>
          <w:sz w:val="28"/>
          <w:szCs w:val="28"/>
        </w:rPr>
        <w:tab/>
      </w:r>
      <w:r w:rsidR="004C7666">
        <w:rPr>
          <w:sz w:val="28"/>
          <w:szCs w:val="28"/>
        </w:rPr>
        <w:tab/>
      </w:r>
      <w:r w:rsidR="004C7666">
        <w:rPr>
          <w:sz w:val="28"/>
          <w:szCs w:val="28"/>
        </w:rPr>
        <w:tab/>
      </w:r>
      <w:r w:rsidR="004C7666">
        <w:rPr>
          <w:sz w:val="28"/>
          <w:szCs w:val="28"/>
        </w:rPr>
        <w:tab/>
      </w:r>
      <w:r w:rsidR="004C7666">
        <w:rPr>
          <w:sz w:val="28"/>
          <w:szCs w:val="28"/>
        </w:rPr>
        <w:tab/>
      </w:r>
      <w:r w:rsidR="004C7666">
        <w:rPr>
          <w:sz w:val="28"/>
          <w:szCs w:val="28"/>
        </w:rPr>
        <w:tab/>
      </w:r>
      <w:r w:rsidR="004C7666">
        <w:rPr>
          <w:sz w:val="28"/>
          <w:szCs w:val="28"/>
        </w:rPr>
        <w:tab/>
      </w:r>
      <w:r w:rsidR="00EF6469" w:rsidRPr="004C7666">
        <w:rPr>
          <w:sz w:val="28"/>
          <w:szCs w:val="28"/>
        </w:rPr>
        <w:t>Р.</w:t>
      </w:r>
      <w:r w:rsidR="00660E06" w:rsidRPr="004C7666">
        <w:rPr>
          <w:sz w:val="28"/>
          <w:szCs w:val="28"/>
        </w:rPr>
        <w:t xml:space="preserve">К. </w:t>
      </w:r>
      <w:r w:rsidR="00EF6469" w:rsidRPr="004C7666">
        <w:rPr>
          <w:sz w:val="28"/>
          <w:szCs w:val="28"/>
        </w:rPr>
        <w:t xml:space="preserve"> Икаев</w:t>
      </w:r>
    </w:p>
    <w:sectPr w:rsidR="008562AE" w:rsidRPr="004C7666" w:rsidSect="004C766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75C" w:rsidRDefault="0075375C" w:rsidP="00F20DE5">
      <w:r>
        <w:separator/>
      </w:r>
    </w:p>
  </w:endnote>
  <w:endnote w:type="continuationSeparator" w:id="0">
    <w:p w:rsidR="0075375C" w:rsidRDefault="0075375C" w:rsidP="00F20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75C" w:rsidRDefault="0075375C" w:rsidP="00F20DE5">
      <w:r>
        <w:separator/>
      </w:r>
    </w:p>
  </w:footnote>
  <w:footnote w:type="continuationSeparator" w:id="0">
    <w:p w:rsidR="0075375C" w:rsidRDefault="0075375C" w:rsidP="00F20D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D35"/>
    <w:rsid w:val="0002600C"/>
    <w:rsid w:val="0003408D"/>
    <w:rsid w:val="000520F2"/>
    <w:rsid w:val="00056950"/>
    <w:rsid w:val="000C7183"/>
    <w:rsid w:val="0010269E"/>
    <w:rsid w:val="00113DF3"/>
    <w:rsid w:val="00137FA9"/>
    <w:rsid w:val="00277582"/>
    <w:rsid w:val="002E63D8"/>
    <w:rsid w:val="002E7B12"/>
    <w:rsid w:val="003F1259"/>
    <w:rsid w:val="004025A8"/>
    <w:rsid w:val="00411396"/>
    <w:rsid w:val="00421C5E"/>
    <w:rsid w:val="00447BF8"/>
    <w:rsid w:val="00486205"/>
    <w:rsid w:val="004A4190"/>
    <w:rsid w:val="004C7666"/>
    <w:rsid w:val="005428A4"/>
    <w:rsid w:val="00543F07"/>
    <w:rsid w:val="005E6B67"/>
    <w:rsid w:val="00630E9F"/>
    <w:rsid w:val="00660E06"/>
    <w:rsid w:val="00697287"/>
    <w:rsid w:val="0075375C"/>
    <w:rsid w:val="0075535B"/>
    <w:rsid w:val="00780390"/>
    <w:rsid w:val="007A72CB"/>
    <w:rsid w:val="008562AE"/>
    <w:rsid w:val="008F2FDE"/>
    <w:rsid w:val="0093410A"/>
    <w:rsid w:val="00950B14"/>
    <w:rsid w:val="009855A3"/>
    <w:rsid w:val="00A66C63"/>
    <w:rsid w:val="00A94501"/>
    <w:rsid w:val="00AB427C"/>
    <w:rsid w:val="00B4458E"/>
    <w:rsid w:val="00BB6BBD"/>
    <w:rsid w:val="00BD0DE2"/>
    <w:rsid w:val="00BD151E"/>
    <w:rsid w:val="00BE6075"/>
    <w:rsid w:val="00C01714"/>
    <w:rsid w:val="00C12DA5"/>
    <w:rsid w:val="00C21A42"/>
    <w:rsid w:val="00C53E26"/>
    <w:rsid w:val="00C833A7"/>
    <w:rsid w:val="00CE1D3E"/>
    <w:rsid w:val="00D26A9B"/>
    <w:rsid w:val="00D3419A"/>
    <w:rsid w:val="00D52837"/>
    <w:rsid w:val="00D55D35"/>
    <w:rsid w:val="00D60266"/>
    <w:rsid w:val="00DD656E"/>
    <w:rsid w:val="00E3582B"/>
    <w:rsid w:val="00E7620C"/>
    <w:rsid w:val="00EA53E4"/>
    <w:rsid w:val="00ED6324"/>
    <w:rsid w:val="00EF6469"/>
    <w:rsid w:val="00F17F78"/>
    <w:rsid w:val="00F20DE5"/>
    <w:rsid w:val="00F45B01"/>
    <w:rsid w:val="00F74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EF9DF4-C94D-48A0-8A02-DACC64A42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2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56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0E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0E9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F20DE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20D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20DE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20DE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Калабекова</dc:creator>
  <cp:keywords/>
  <dc:description/>
  <cp:lastModifiedBy>Залина Дзодзиева</cp:lastModifiedBy>
  <cp:revision>3</cp:revision>
  <cp:lastPrinted>2021-02-17T11:36:00Z</cp:lastPrinted>
  <dcterms:created xsi:type="dcterms:W3CDTF">2021-02-25T12:11:00Z</dcterms:created>
  <dcterms:modified xsi:type="dcterms:W3CDTF">2021-03-01T06:57:00Z</dcterms:modified>
</cp:coreProperties>
</file>